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28" w:rsidRDefault="00775128" w:rsidP="00775128">
      <w:pPr>
        <w:pStyle w:val="Default"/>
      </w:pPr>
    </w:p>
    <w:p w:rsidR="00775128" w:rsidRDefault="00B50C8A" w:rsidP="0077512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Kraków, dnia 30</w:t>
      </w:r>
      <w:r w:rsidR="00775128">
        <w:rPr>
          <w:sz w:val="22"/>
          <w:szCs w:val="22"/>
        </w:rPr>
        <w:t xml:space="preserve">.08.2019 r. </w:t>
      </w:r>
    </w:p>
    <w:p w:rsidR="00775128" w:rsidRDefault="00775128" w:rsidP="00775128">
      <w:pPr>
        <w:pStyle w:val="Default"/>
        <w:jc w:val="right"/>
        <w:rPr>
          <w:sz w:val="22"/>
          <w:szCs w:val="22"/>
        </w:rPr>
      </w:pPr>
    </w:p>
    <w:p w:rsidR="00775128" w:rsidRDefault="00775128" w:rsidP="00775128">
      <w:pPr>
        <w:pStyle w:val="Default"/>
        <w:jc w:val="right"/>
        <w:rPr>
          <w:sz w:val="22"/>
          <w:szCs w:val="22"/>
        </w:rPr>
      </w:pPr>
    </w:p>
    <w:p w:rsidR="00775128" w:rsidRDefault="00775128" w:rsidP="00775128">
      <w:pPr>
        <w:pStyle w:val="Default"/>
        <w:jc w:val="right"/>
        <w:rPr>
          <w:sz w:val="22"/>
          <w:szCs w:val="22"/>
        </w:rPr>
      </w:pPr>
    </w:p>
    <w:p w:rsidR="00775128" w:rsidRDefault="00775128" w:rsidP="0077512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WYJAŚNIENIA NR 1</w:t>
      </w:r>
    </w:p>
    <w:p w:rsidR="00775128" w:rsidRDefault="00775128" w:rsidP="0077512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TREŚCI SPECYFIKACJI ISTOTNYCH WARUNKÓW ZAMÓWIENIA</w:t>
      </w:r>
    </w:p>
    <w:p w:rsidR="00775128" w:rsidRDefault="00775128" w:rsidP="0077512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PRZETARGU NIEOGRANICZONYM NA ZAKUP I DOSTAWĘ ŚREDNIEGO SAMOCHODU RATOWNICZO – GAŚNICZEGO Z NAPĘDEM 4X4</w:t>
      </w:r>
      <w:r w:rsidR="00B50C8A">
        <w:rPr>
          <w:b/>
          <w:bCs/>
          <w:sz w:val="22"/>
          <w:szCs w:val="22"/>
        </w:rPr>
        <w:t xml:space="preserve"> –KATEGORII 2</w:t>
      </w:r>
    </w:p>
    <w:p w:rsidR="00775128" w:rsidRDefault="00694AE4" w:rsidP="00694AE4">
      <w:pPr>
        <w:pStyle w:val="Default"/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znak sprawy: OSP/</w:t>
      </w:r>
      <w:r w:rsidR="00B50C8A">
        <w:rPr>
          <w:sz w:val="22"/>
          <w:szCs w:val="22"/>
        </w:rPr>
        <w:t>SKAWINA</w:t>
      </w:r>
      <w:r>
        <w:rPr>
          <w:sz w:val="22"/>
          <w:szCs w:val="22"/>
        </w:rPr>
        <w:t>/01/2019</w:t>
      </w:r>
    </w:p>
    <w:p w:rsidR="00775128" w:rsidRDefault="00775128" w:rsidP="00775128">
      <w:pPr>
        <w:pStyle w:val="Default"/>
        <w:rPr>
          <w:sz w:val="22"/>
          <w:szCs w:val="22"/>
        </w:rPr>
      </w:pPr>
    </w:p>
    <w:p w:rsidR="00694AE4" w:rsidRDefault="00694AE4" w:rsidP="00775128">
      <w:pPr>
        <w:pStyle w:val="Default"/>
        <w:rPr>
          <w:sz w:val="22"/>
          <w:szCs w:val="22"/>
        </w:rPr>
      </w:pPr>
    </w:p>
    <w:p w:rsidR="00694AE4" w:rsidRDefault="00694AE4" w:rsidP="00775128">
      <w:pPr>
        <w:pStyle w:val="Default"/>
        <w:rPr>
          <w:sz w:val="22"/>
          <w:szCs w:val="22"/>
        </w:rPr>
      </w:pPr>
    </w:p>
    <w:p w:rsidR="00775128" w:rsidRPr="00775128" w:rsidRDefault="00775128" w:rsidP="00B50C8A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775128">
        <w:rPr>
          <w:sz w:val="22"/>
          <w:szCs w:val="22"/>
        </w:rPr>
        <w:t xml:space="preserve">Zamawiający, Ochotnicza Straż Pożarna </w:t>
      </w:r>
      <w:r w:rsidR="00C25D2D">
        <w:rPr>
          <w:sz w:val="22"/>
          <w:szCs w:val="22"/>
        </w:rPr>
        <w:t xml:space="preserve">w </w:t>
      </w:r>
      <w:r w:rsidR="00B50C8A">
        <w:rPr>
          <w:sz w:val="22"/>
          <w:szCs w:val="22"/>
        </w:rPr>
        <w:t>Skawinie 1</w:t>
      </w:r>
      <w:r w:rsidRPr="00775128">
        <w:rPr>
          <w:sz w:val="22"/>
          <w:szCs w:val="22"/>
        </w:rPr>
        <w:t xml:space="preserve">, działając na podstawie </w:t>
      </w:r>
      <w:r w:rsidR="00B50C8A">
        <w:rPr>
          <w:sz w:val="22"/>
          <w:szCs w:val="22"/>
        </w:rPr>
        <w:br/>
      </w:r>
      <w:r w:rsidRPr="00775128">
        <w:rPr>
          <w:sz w:val="22"/>
          <w:szCs w:val="22"/>
        </w:rPr>
        <w:t xml:space="preserve">art. 38 ust. 2 ustawy z dnia 29 stycznia 2004 r. Prawo zamówień Publicznych (t. jedn. Dz. U. </w:t>
      </w:r>
      <w:r w:rsidR="00B50C8A">
        <w:rPr>
          <w:sz w:val="22"/>
          <w:szCs w:val="22"/>
        </w:rPr>
        <w:br/>
      </w:r>
      <w:r w:rsidRPr="00775128">
        <w:rPr>
          <w:sz w:val="22"/>
          <w:szCs w:val="22"/>
        </w:rPr>
        <w:t xml:space="preserve">z 2018 r. poz. 1986 z późn.zm.) udziela poniższych wyjaśnień do treści specyfikacji istotnych warunków zamówienia: </w:t>
      </w:r>
    </w:p>
    <w:p w:rsidR="00886592" w:rsidRDefault="00886592" w:rsidP="009C2A52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Zamawiający </w:t>
      </w:r>
      <w:r w:rsidR="0064463B">
        <w:rPr>
          <w:sz w:val="22"/>
          <w:szCs w:val="22"/>
        </w:rPr>
        <w:t>dopuszcza aby siedzenia w tylnej części kabiny tj. miejsca dla załogi wyposażone były w dwupunktowe pasy bezpieczeństwa</w:t>
      </w:r>
      <w:r w:rsidR="007A602D">
        <w:rPr>
          <w:sz w:val="22"/>
          <w:szCs w:val="22"/>
        </w:rPr>
        <w:t>?</w:t>
      </w:r>
    </w:p>
    <w:p w:rsidR="0064463B" w:rsidRDefault="0064463B" w:rsidP="009C2A52">
      <w:pPr>
        <w:pStyle w:val="Default"/>
        <w:spacing w:line="360" w:lineRule="auto"/>
        <w:ind w:left="720"/>
        <w:jc w:val="both"/>
        <w:rPr>
          <w:b/>
          <w:bCs/>
          <w:sz w:val="22"/>
          <w:szCs w:val="22"/>
        </w:rPr>
      </w:pPr>
      <w:r w:rsidRPr="00775128">
        <w:rPr>
          <w:b/>
          <w:bCs/>
          <w:sz w:val="22"/>
          <w:szCs w:val="22"/>
        </w:rPr>
        <w:t xml:space="preserve">Odpowiedź: Zamawiający dopuszcza powyższe rozwiązanie, jednakże musi ono być zgodne z obowiązującymi przepisami. </w:t>
      </w:r>
    </w:p>
    <w:p w:rsidR="007A602D" w:rsidRDefault="007A602D" w:rsidP="009C2A52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775128" w:rsidRPr="00775128" w:rsidRDefault="00775128" w:rsidP="009C2A52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75128">
        <w:rPr>
          <w:sz w:val="22"/>
          <w:szCs w:val="22"/>
        </w:rPr>
        <w:t xml:space="preserve">Czy Zamawiający </w:t>
      </w:r>
      <w:r w:rsidR="009C2A52">
        <w:rPr>
          <w:sz w:val="22"/>
          <w:szCs w:val="22"/>
        </w:rPr>
        <w:t xml:space="preserve">dopuszcza taśmy ułatwiające zamykanie żaluzji montowane </w:t>
      </w:r>
      <w:r w:rsidR="00EF4CBD">
        <w:rPr>
          <w:sz w:val="22"/>
          <w:szCs w:val="22"/>
        </w:rPr>
        <w:br/>
      </w:r>
      <w:bookmarkStart w:id="0" w:name="_GoBack"/>
      <w:bookmarkEnd w:id="0"/>
      <w:r w:rsidR="009C2A52">
        <w:rPr>
          <w:sz w:val="22"/>
          <w:szCs w:val="22"/>
        </w:rPr>
        <w:t>po lewej stronie</w:t>
      </w:r>
      <w:r w:rsidRPr="00775128">
        <w:rPr>
          <w:sz w:val="22"/>
          <w:szCs w:val="22"/>
        </w:rPr>
        <w:t xml:space="preserve">? </w:t>
      </w:r>
    </w:p>
    <w:p w:rsidR="0064463B" w:rsidRDefault="0064463B" w:rsidP="009C2A52">
      <w:pPr>
        <w:pStyle w:val="Default"/>
        <w:spacing w:line="360" w:lineRule="auto"/>
        <w:ind w:left="720"/>
        <w:jc w:val="both"/>
        <w:rPr>
          <w:b/>
          <w:bCs/>
          <w:sz w:val="22"/>
          <w:szCs w:val="22"/>
        </w:rPr>
      </w:pPr>
      <w:r w:rsidRPr="00775128">
        <w:rPr>
          <w:b/>
          <w:bCs/>
          <w:sz w:val="22"/>
          <w:szCs w:val="22"/>
        </w:rPr>
        <w:t xml:space="preserve">Odpowiedź: Zamawiający dopuszcza powyższe rozwiązanie. </w:t>
      </w:r>
    </w:p>
    <w:p w:rsidR="00091160" w:rsidRPr="00775128" w:rsidRDefault="00091160" w:rsidP="009C2A52">
      <w:pPr>
        <w:pStyle w:val="Default"/>
        <w:spacing w:line="360" w:lineRule="auto"/>
        <w:jc w:val="both"/>
        <w:rPr>
          <w:sz w:val="22"/>
          <w:szCs w:val="22"/>
        </w:rPr>
      </w:pPr>
    </w:p>
    <w:p w:rsidR="00775128" w:rsidRPr="00775128" w:rsidRDefault="00775128" w:rsidP="009C2A52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75128">
        <w:rPr>
          <w:sz w:val="22"/>
          <w:szCs w:val="22"/>
        </w:rPr>
        <w:t>Czy Zamawiający d</w:t>
      </w:r>
      <w:r w:rsidR="009C2A52">
        <w:rPr>
          <w:sz w:val="22"/>
          <w:szCs w:val="22"/>
        </w:rPr>
        <w:t>opuszcza aby zamiast zaworu odcinającego kulowego ręcznego zamontowanego przy podstawie działka, zamontowany był zawór elektryczno-pneumatyczny w ogrzewanym przedziale autopompy</w:t>
      </w:r>
      <w:r w:rsidRPr="00775128">
        <w:rPr>
          <w:sz w:val="22"/>
          <w:szCs w:val="22"/>
        </w:rPr>
        <w:t xml:space="preserve">? </w:t>
      </w:r>
    </w:p>
    <w:p w:rsidR="00775128" w:rsidRPr="00775128" w:rsidRDefault="00775128" w:rsidP="009C2A52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775128">
        <w:rPr>
          <w:b/>
          <w:bCs/>
          <w:sz w:val="22"/>
          <w:szCs w:val="22"/>
        </w:rPr>
        <w:t xml:space="preserve">Odpowiedź: Zamawiający dopuszcza powyższe rozwiązanie. </w:t>
      </w:r>
    </w:p>
    <w:p w:rsidR="00775128" w:rsidRDefault="00775128" w:rsidP="009C2A5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9C2A52" w:rsidRPr="00775128" w:rsidRDefault="009C2A52" w:rsidP="009C2A52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75128">
        <w:rPr>
          <w:sz w:val="22"/>
          <w:szCs w:val="22"/>
        </w:rPr>
        <w:t xml:space="preserve">Czy Zamawiający </w:t>
      </w:r>
      <w:r w:rsidR="00D83187">
        <w:rPr>
          <w:sz w:val="22"/>
          <w:szCs w:val="22"/>
        </w:rPr>
        <w:t xml:space="preserve">dopuszcza minimum jeden (1) punkt serwisowy nadwozia </w:t>
      </w:r>
      <w:r w:rsidR="00D4562F">
        <w:rPr>
          <w:sz w:val="22"/>
          <w:szCs w:val="22"/>
        </w:rPr>
        <w:br/>
      </w:r>
      <w:r w:rsidR="00D83187">
        <w:rPr>
          <w:sz w:val="22"/>
          <w:szCs w:val="22"/>
        </w:rPr>
        <w:t>w odległości do 150 km od siedziby Zamawiającego?</w:t>
      </w:r>
      <w:r w:rsidRPr="00775128">
        <w:rPr>
          <w:sz w:val="22"/>
          <w:szCs w:val="22"/>
        </w:rPr>
        <w:t xml:space="preserve"> </w:t>
      </w:r>
    </w:p>
    <w:p w:rsidR="009C2A52" w:rsidRDefault="009C2A52" w:rsidP="009C2A52">
      <w:pPr>
        <w:pStyle w:val="Default"/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775128">
        <w:rPr>
          <w:b/>
          <w:bCs/>
          <w:sz w:val="22"/>
          <w:szCs w:val="22"/>
        </w:rPr>
        <w:t xml:space="preserve">Odpowiedź: Zamawiający </w:t>
      </w:r>
      <w:r>
        <w:rPr>
          <w:b/>
          <w:bCs/>
          <w:sz w:val="22"/>
          <w:szCs w:val="22"/>
        </w:rPr>
        <w:t>wyraża zgodę</w:t>
      </w:r>
      <w:r w:rsidRPr="00775128">
        <w:rPr>
          <w:b/>
          <w:bCs/>
          <w:sz w:val="22"/>
          <w:szCs w:val="22"/>
        </w:rPr>
        <w:t xml:space="preserve">. </w:t>
      </w:r>
    </w:p>
    <w:p w:rsidR="00775128" w:rsidRDefault="00775128" w:rsidP="009C2A5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775128" w:rsidRPr="00775128" w:rsidRDefault="00694AE4" w:rsidP="00775128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B50C8A">
        <w:rPr>
          <w:b/>
          <w:bCs/>
          <w:sz w:val="22"/>
          <w:szCs w:val="22"/>
        </w:rPr>
        <w:t xml:space="preserve">    Karol Stec</w:t>
      </w:r>
    </w:p>
    <w:p w:rsidR="00116207" w:rsidRPr="00775128" w:rsidRDefault="00775128" w:rsidP="00775128">
      <w:pPr>
        <w:spacing w:after="0" w:line="360" w:lineRule="auto"/>
        <w:ind w:left="4956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         </w:t>
      </w:r>
      <w:r w:rsidR="00C25D2D">
        <w:rPr>
          <w:rFonts w:ascii="Book Antiqua" w:hAnsi="Book Antiqua"/>
          <w:b/>
          <w:bCs/>
        </w:rPr>
        <w:t xml:space="preserve">     </w:t>
      </w:r>
      <w:r w:rsidRPr="00775128">
        <w:rPr>
          <w:rFonts w:ascii="Book Antiqua" w:hAnsi="Book Antiqua"/>
          <w:b/>
          <w:bCs/>
        </w:rPr>
        <w:t>Prezes Zarządu</w:t>
      </w:r>
    </w:p>
    <w:sectPr w:rsidR="00116207" w:rsidRPr="0077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786A"/>
    <w:multiLevelType w:val="hybridMultilevel"/>
    <w:tmpl w:val="3F807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B3"/>
    <w:rsid w:val="00091160"/>
    <w:rsid w:val="00116207"/>
    <w:rsid w:val="001972B3"/>
    <w:rsid w:val="004763B9"/>
    <w:rsid w:val="0064463B"/>
    <w:rsid w:val="00694AE4"/>
    <w:rsid w:val="00775128"/>
    <w:rsid w:val="007A602D"/>
    <w:rsid w:val="007D2919"/>
    <w:rsid w:val="00886592"/>
    <w:rsid w:val="008D63E3"/>
    <w:rsid w:val="009C2A52"/>
    <w:rsid w:val="00B50C8A"/>
    <w:rsid w:val="00BA7155"/>
    <w:rsid w:val="00C25D2D"/>
    <w:rsid w:val="00D4562F"/>
    <w:rsid w:val="00D83187"/>
    <w:rsid w:val="00E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12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12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Aronowicz Kerschbaum Iwona</dc:creator>
  <cp:lastModifiedBy>Aronowicz Kerschbaum Iwona</cp:lastModifiedBy>
  <cp:revision>19</cp:revision>
  <cp:lastPrinted>2019-08-23T07:21:00Z</cp:lastPrinted>
  <dcterms:created xsi:type="dcterms:W3CDTF">2019-08-23T06:29:00Z</dcterms:created>
  <dcterms:modified xsi:type="dcterms:W3CDTF">2019-08-30T11:04:00Z</dcterms:modified>
</cp:coreProperties>
</file>